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1429"/>
        <w:gridCol w:w="1820"/>
        <w:gridCol w:w="1400"/>
        <w:gridCol w:w="1695"/>
        <w:gridCol w:w="1630"/>
        <w:gridCol w:w="1862"/>
        <w:gridCol w:w="1860"/>
      </w:tblGrid>
      <w:tr w:rsidR="000E6713" w:rsidTr="000E6713">
        <w:trPr>
          <w:trHeight w:val="7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Ενέργεια Συνεργασίας Εθελοντικής Αιμοδοσίας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 xml:space="preserve">Εθνικός Οργανισμός Δημόσιας Υγείας (ΕΟΔΥ) / /ΣΚΑΙ - Όλοι Μαζί Μπορούμε /Πανελλήνια Ομοσπονδία Συλλόγου Εθελοντών Αιμοδοτών (ΠΟΣΕΑ) </w:t>
            </w:r>
          </w:p>
        </w:tc>
      </w:tr>
      <w:tr w:rsidR="000E6713" w:rsidTr="000E6713">
        <w:trPr>
          <w:trHeight w:val="78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l-GR"/>
              </w:rPr>
              <w:t>Ημ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l-GR"/>
              </w:rPr>
              <w:t>/νια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ώρες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Δήμος /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br/>
              <w:t>Σύλλογος</w:t>
            </w:r>
          </w:p>
        </w:tc>
        <w:tc>
          <w:tcPr>
            <w:tcW w:w="4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Χώρος</w:t>
            </w:r>
          </w:p>
        </w:tc>
        <w:tc>
          <w:tcPr>
            <w:tcW w:w="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Διεύθυνση</w:t>
            </w:r>
          </w:p>
        </w:tc>
        <w:tc>
          <w:tcPr>
            <w:tcW w:w="5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Τηλέφωνο RDV</w:t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Contact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br/>
              <w:t>Δήμου/Συλλόγου</w:t>
            </w:r>
          </w:p>
        </w:tc>
        <w:tc>
          <w:tcPr>
            <w:tcW w:w="6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κλιμάκιο</w:t>
            </w:r>
            <w:r>
              <w:rPr>
                <w:rFonts w:eastAsia="Times New Roman"/>
                <w:b/>
                <w:bCs/>
                <w:lang w:eastAsia="el-GR"/>
              </w:rPr>
              <w:br/>
              <w:t>αιμοληψίας</w:t>
            </w:r>
          </w:p>
        </w:tc>
      </w:tr>
      <w:tr w:rsidR="000E6713" w:rsidTr="000E6713">
        <w:trPr>
          <w:trHeight w:val="780"/>
        </w:trPr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Κυριακή 15.3.2020</w:t>
            </w:r>
          </w:p>
        </w:tc>
        <w:tc>
          <w:tcPr>
            <w:tcW w:w="5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Ιτέα</w:t>
            </w:r>
          </w:p>
        </w:tc>
        <w:tc>
          <w:tcPr>
            <w:tcW w:w="4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28</w:t>
            </w:r>
            <w:r w:rsidRPr="006C482A">
              <w:rPr>
                <w:rFonts w:eastAsia="Times New Roman"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eastAsia="Times New Roman"/>
                <w:color w:val="000000"/>
                <w:lang w:eastAsia="el-GR"/>
              </w:rPr>
              <w:t xml:space="preserve"> Οκτωβρίου 23</w:t>
            </w:r>
          </w:p>
        </w:tc>
        <w:tc>
          <w:tcPr>
            <w:tcW w:w="5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C482A">
              <w:rPr>
                <w:rFonts w:eastAsia="Times New Roman"/>
                <w:color w:val="000000"/>
                <w:lang w:eastAsia="el-GR"/>
              </w:rPr>
              <w:t>6976774099</w:t>
            </w:r>
          </w:p>
        </w:tc>
        <w:tc>
          <w:tcPr>
            <w:tcW w:w="65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Κοτοπούλης Κωνσταντίνος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Γενικό Νοσοκομείο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Τετάρτη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18.3.2020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Δελφών (Δ.Ε. Άμφισσας)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Αίθουσα Πνευματικού Κέντρου Άμφισσας</w:t>
            </w: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Πλατεία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Ησαϊα</w:t>
            </w:r>
            <w:proofErr w:type="spellEnd"/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6987613230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Κωνσταντίνου Δημήτριος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Υπηρ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. Αιμοδοσίας Γεν.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Νοσ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.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Πέμπτη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19.3.2020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Δελφών (Δ.Ε. Άμφισσας)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Αίθουσα Πνευματικού Κέντρου Άμφισσας</w:t>
            </w: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Πλατεία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Ησαϊα</w:t>
            </w:r>
            <w:proofErr w:type="spellEnd"/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6987613230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Κωνσταντίνου Δημήτριος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Υπηρ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. Αιμοδοσίας Γεν.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Νοσ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.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Παρασκευή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Δελφών (Δ.Ε. Άμφισσας)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Αίθουσα Πνευματικού Κέντρου Άμφισσας</w:t>
            </w: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Πλατεία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Ησαϊα</w:t>
            </w:r>
            <w:proofErr w:type="spellEnd"/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6987613230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Κωνσταντίνου Δημήτριος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Υπηρ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. Αιμοδοσίας Γεν.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Νοσ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. Άμφισσας</w:t>
            </w:r>
          </w:p>
        </w:tc>
      </w:tr>
      <w:tr w:rsidR="000E6713" w:rsidTr="00897683">
        <w:trPr>
          <w:trHeight w:val="1005"/>
        </w:trPr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Δευτέρα 23.3.2020</w:t>
            </w:r>
          </w:p>
        </w:tc>
        <w:tc>
          <w:tcPr>
            <w:tcW w:w="5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Ιτέα</w:t>
            </w:r>
          </w:p>
        </w:tc>
        <w:tc>
          <w:tcPr>
            <w:tcW w:w="4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28</w:t>
            </w:r>
            <w:r w:rsidRPr="006C482A">
              <w:rPr>
                <w:rFonts w:eastAsia="Times New Roman"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eastAsia="Times New Roman"/>
                <w:color w:val="000000"/>
                <w:lang w:eastAsia="el-GR"/>
              </w:rPr>
              <w:t xml:space="preserve"> Οκτωβρίου 23</w:t>
            </w:r>
          </w:p>
        </w:tc>
        <w:tc>
          <w:tcPr>
            <w:tcW w:w="5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C482A">
              <w:rPr>
                <w:rFonts w:eastAsia="Times New Roman"/>
                <w:color w:val="000000"/>
                <w:lang w:eastAsia="el-GR"/>
              </w:rPr>
              <w:t>6976774099</w:t>
            </w:r>
          </w:p>
        </w:tc>
        <w:tc>
          <w:tcPr>
            <w:tcW w:w="65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l-GR"/>
              </w:rPr>
            </w:pPr>
            <w:r w:rsidRPr="006C482A">
              <w:rPr>
                <w:rFonts w:eastAsia="Times New Roman"/>
                <w:color w:val="000000"/>
                <w:lang w:eastAsia="el-GR"/>
              </w:rPr>
              <w:t>Κοτοπούλης Κωνσταντίνος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Γενικό Νοσοκομείο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bookmarkStart w:id="0" w:name="_GoBack" w:colFirst="4" w:colLast="4"/>
            <w:r>
              <w:rPr>
                <w:rFonts w:eastAsia="Times New Roman"/>
                <w:color w:val="000000"/>
                <w:lang w:eastAsia="el-GR"/>
              </w:rPr>
              <w:t>Τρίτη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24.3.2020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Δελφών (Δ.Ε. Άμφισσας)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Αίθουσα Πνευματικού Κέντρου Άμφισσας</w:t>
            </w: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Πλατεία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Ησαϊα</w:t>
            </w:r>
            <w:proofErr w:type="spellEnd"/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6987613230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Κωνσταντίνου Δημήτριος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Υπηρ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. Αιμοδοσίας Γεν.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Νοσ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. Άμφισσας</w:t>
            </w:r>
          </w:p>
        </w:tc>
      </w:tr>
      <w:bookmarkEnd w:id="0"/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lastRenderedPageBreak/>
              <w:t>Τετάρτη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25.3.2020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Δελφών (Δ.Ε. Άμφισσας)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Αίθουσα Πνευματικού Κέντρου Άμφισσας</w:t>
            </w: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Πλατεία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Ησαϊα</w:t>
            </w:r>
            <w:proofErr w:type="spellEnd"/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6987613230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Κωνσταντίνου Δημήτριος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Υπηρ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. Αιμοδοσίας Γεν.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Νοσ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.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Δευτέρα 30.3.2020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10:00-13:00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Ερατεινή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Παραλία Ερατεινής</w:t>
            </w:r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C482A">
              <w:rPr>
                <w:rFonts w:eastAsia="Times New Roman"/>
                <w:color w:val="000000"/>
                <w:lang w:eastAsia="el-GR"/>
              </w:rPr>
              <w:t>6976774099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Κοτοπούλης Κωνσταντίνος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Γενικό Νοσοκομείο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Κυριακή των 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Βαϊων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 </w:t>
            </w:r>
          </w:p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12.4.2020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10:00-14:00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Ιτέα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28</w:t>
            </w:r>
            <w:r w:rsidRPr="006C482A">
              <w:rPr>
                <w:rFonts w:eastAsia="Times New Roman"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eastAsia="Times New Roman"/>
                <w:color w:val="000000"/>
                <w:lang w:eastAsia="el-GR"/>
              </w:rPr>
              <w:t xml:space="preserve"> Οκτωβρίου 23</w:t>
            </w:r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Pr="006C482A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C482A">
              <w:rPr>
                <w:rFonts w:eastAsia="Times New Roman"/>
                <w:color w:val="000000"/>
                <w:lang w:eastAsia="el-GR"/>
              </w:rPr>
              <w:t>6976774099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Κοτοπούλης Κωνσταντίνος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Γενικό Νοσοκομείο Άμφισσας</w:t>
            </w:r>
          </w:p>
        </w:tc>
      </w:tr>
      <w:tr w:rsidR="000E6713" w:rsidTr="000E6713">
        <w:trPr>
          <w:trHeight w:val="975"/>
        </w:trPr>
        <w:tc>
          <w:tcPr>
            <w:tcW w:w="8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Μ. Τετάρτη 15.4.2020</w:t>
            </w:r>
          </w:p>
        </w:tc>
        <w:tc>
          <w:tcPr>
            <w:tcW w:w="504" w:type="pc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18:00-21:00</w:t>
            </w:r>
          </w:p>
        </w:tc>
        <w:tc>
          <w:tcPr>
            <w:tcW w:w="64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Ιτέα</w:t>
            </w:r>
          </w:p>
        </w:tc>
        <w:tc>
          <w:tcPr>
            <w:tcW w:w="494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9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28</w:t>
            </w:r>
            <w:r w:rsidRPr="006C482A">
              <w:rPr>
                <w:rFonts w:eastAsia="Times New Roman"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eastAsia="Times New Roman"/>
                <w:color w:val="000000"/>
                <w:lang w:eastAsia="el-GR"/>
              </w:rPr>
              <w:t xml:space="preserve"> Οκτωβρίου 23</w:t>
            </w:r>
          </w:p>
        </w:tc>
        <w:tc>
          <w:tcPr>
            <w:tcW w:w="575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Pr="006C482A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5D55BC">
              <w:rPr>
                <w:rFonts w:eastAsia="Times New Roman"/>
                <w:color w:val="000000"/>
                <w:lang w:eastAsia="el-GR"/>
              </w:rPr>
              <w:t>6976774099</w:t>
            </w:r>
          </w:p>
        </w:tc>
        <w:tc>
          <w:tcPr>
            <w:tcW w:w="65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Κοτοπούλης Κωνσταντίνος</w:t>
            </w:r>
          </w:p>
        </w:tc>
        <w:tc>
          <w:tcPr>
            <w:tcW w:w="65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13" w:rsidRDefault="000E6713" w:rsidP="008976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Γενικό Νοσοκομείο Άμφισσας</w:t>
            </w:r>
          </w:p>
        </w:tc>
      </w:tr>
    </w:tbl>
    <w:p w:rsidR="00302DF6" w:rsidRDefault="00302DF6"/>
    <w:sectPr w:rsidR="00302DF6" w:rsidSect="000E67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13"/>
    <w:rsid w:val="000E6713"/>
    <w:rsid w:val="003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1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1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1</cp:revision>
  <dcterms:created xsi:type="dcterms:W3CDTF">2020-04-06T09:53:00Z</dcterms:created>
  <dcterms:modified xsi:type="dcterms:W3CDTF">2020-04-06T09:57:00Z</dcterms:modified>
</cp:coreProperties>
</file>