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-432" w:type="dxa"/>
        <w:tblLook w:val="01E0"/>
      </w:tblPr>
      <w:tblGrid>
        <w:gridCol w:w="4428"/>
        <w:gridCol w:w="5112"/>
      </w:tblGrid>
      <w:tr w:rsidR="00080B0A" w:rsidRPr="0044442A" w:rsidTr="009D6BD8">
        <w:trPr>
          <w:trHeight w:val="793"/>
          <w:jc w:val="center"/>
        </w:trPr>
        <w:tc>
          <w:tcPr>
            <w:tcW w:w="4428" w:type="dxa"/>
          </w:tcPr>
          <w:p w:rsidR="00080B0A" w:rsidRPr="00217D7D" w:rsidRDefault="00080B0A" w:rsidP="004F26E8">
            <w:pPr>
              <w:tabs>
                <w:tab w:val="center" w:pos="2308"/>
              </w:tabs>
              <w:rPr>
                <w:rFonts w:ascii="Arial" w:hAnsi="Arial"/>
                <w:position w:val="-25"/>
                <w:sz w:val="32"/>
              </w:rPr>
            </w:pPr>
            <w:r w:rsidRPr="00217D7D">
              <w:rPr>
                <w:rFonts w:ascii="Arial" w:hAnsi="Arial"/>
                <w:position w:val="-25"/>
                <w:sz w:val="32"/>
              </w:rPr>
              <w:t xml:space="preserve">         </w:t>
            </w:r>
            <w:r w:rsidR="00BD3F52">
              <w:rPr>
                <w:rFonts w:ascii="Arial" w:hAnsi="Arial"/>
                <w:noProof/>
                <w:position w:val="-25"/>
                <w:sz w:val="32"/>
              </w:rPr>
              <w:drawing>
                <wp:inline distT="0" distB="0" distL="0" distR="0">
                  <wp:extent cx="638175" cy="6381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position w:val="-25"/>
                <w:sz w:val="32"/>
              </w:rPr>
              <w:tab/>
            </w: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ΕΛΛΗΝΙΚΗ ΔΗΜΟΚΡΑΤΙΑ         </w:t>
            </w:r>
          </w:p>
          <w:p w:rsidR="001B1203" w:rsidRDefault="001B1203" w:rsidP="001B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80B0A">
              <w:rPr>
                <w:sz w:val="20"/>
                <w:szCs w:val="20"/>
              </w:rPr>
              <w:t xml:space="preserve">ΥΠΟΥΡΓΕΙΟ </w:t>
            </w:r>
            <w:r w:rsidR="00080B0A" w:rsidRPr="001B1203">
              <w:rPr>
                <w:b/>
                <w:sz w:val="20"/>
                <w:szCs w:val="20"/>
              </w:rPr>
              <w:t xml:space="preserve">ΥΓΕΙΑΣ </w:t>
            </w:r>
          </w:p>
          <w:p w:rsidR="00080B0A" w:rsidRPr="00217D7D" w:rsidRDefault="00080B0A" w:rsidP="001B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112" w:type="dxa"/>
          </w:tcPr>
          <w:p w:rsidR="00080B0A" w:rsidRDefault="00BD3F52" w:rsidP="00080B0A">
            <w:pPr>
              <w:jc w:val="center"/>
              <w:rPr>
                <w:noProof/>
                <w:lang w:val="en-US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2" name="Εικόνα 2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080B0A" w:rsidRDefault="00080B0A" w:rsidP="00080B0A">
            <w:pPr>
              <w:rPr>
                <w:sz w:val="20"/>
                <w:szCs w:val="20"/>
                <w:lang w:val="en-US"/>
              </w:rPr>
            </w:pPr>
            <w:r w:rsidRPr="00080B0A">
              <w:rPr>
                <w:sz w:val="20"/>
                <w:szCs w:val="20"/>
              </w:rPr>
              <w:t>ΠΑΝΕΛΛΗΝΙΟΣ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ΣΥΛΛΟΓΟΣ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ΦΥΣΙΚΟΘΕΡΑΠΕΥΤΩΝ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</w:p>
          <w:p w:rsidR="00080B0A" w:rsidRPr="00B76174" w:rsidRDefault="00080B0A" w:rsidP="00080B0A">
            <w:pPr>
              <w:rPr>
                <w:sz w:val="20"/>
                <w:szCs w:val="20"/>
                <w:lang w:val="en-US"/>
              </w:rPr>
            </w:pPr>
            <w:r w:rsidRPr="00080B0A">
              <w:rPr>
                <w:sz w:val="20"/>
                <w:szCs w:val="20"/>
              </w:rPr>
              <w:t>ΠΕΡΙΦΕΡΕΙΑΚΟ</w:t>
            </w:r>
            <w:r w:rsidRPr="00B76174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ΤΜΗΜΑ</w:t>
            </w:r>
            <w:r w:rsidRPr="00B76174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ΦΘΙΩΤΙΔΑΣ</w:t>
            </w:r>
            <w:r w:rsidRPr="00B76174">
              <w:rPr>
                <w:sz w:val="20"/>
                <w:szCs w:val="20"/>
                <w:lang w:val="en-US"/>
              </w:rPr>
              <w:t xml:space="preserve"> – </w:t>
            </w:r>
            <w:r w:rsidRPr="00080B0A">
              <w:rPr>
                <w:sz w:val="20"/>
                <w:szCs w:val="20"/>
              </w:rPr>
              <w:t>ΦΩΚΙΔΑΣ</w:t>
            </w:r>
            <w:r w:rsidRPr="00B76174">
              <w:rPr>
                <w:sz w:val="20"/>
                <w:szCs w:val="20"/>
                <w:lang w:val="en-US"/>
              </w:rPr>
              <w:t xml:space="preserve"> – </w:t>
            </w:r>
            <w:r w:rsidR="00C86AE8" w:rsidRPr="00B76174">
              <w:rPr>
                <w:sz w:val="20"/>
                <w:szCs w:val="20"/>
                <w:lang w:val="en-US"/>
              </w:rPr>
              <w:t xml:space="preserve">     </w:t>
            </w:r>
            <w:r w:rsidRPr="00080B0A">
              <w:rPr>
                <w:sz w:val="20"/>
                <w:szCs w:val="20"/>
              </w:rPr>
              <w:t>ΕΥΡΥΤΑΝΙΑΣ</w:t>
            </w:r>
            <w:r w:rsidRPr="00B76174">
              <w:rPr>
                <w:sz w:val="20"/>
                <w:szCs w:val="20"/>
                <w:lang w:val="en-US"/>
              </w:rPr>
              <w:t xml:space="preserve"> - </w:t>
            </w:r>
            <w:r w:rsidRPr="00080B0A">
              <w:rPr>
                <w:sz w:val="20"/>
                <w:szCs w:val="20"/>
                <w:lang w:val="en-US"/>
              </w:rPr>
              <w:t>BO</w:t>
            </w:r>
            <w:r w:rsidRPr="00080B0A">
              <w:rPr>
                <w:sz w:val="20"/>
                <w:szCs w:val="20"/>
              </w:rPr>
              <w:t>ΙΩΤΙΑΣ</w:t>
            </w:r>
          </w:p>
        </w:tc>
      </w:tr>
    </w:tbl>
    <w:p w:rsidR="00080B0A" w:rsidRPr="00B76174" w:rsidRDefault="00080B0A">
      <w:pPr>
        <w:rPr>
          <w:lang w:val="en-US"/>
        </w:rPr>
      </w:pPr>
    </w:p>
    <w:tbl>
      <w:tblPr>
        <w:tblStyle w:val="a5"/>
        <w:tblW w:w="102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529"/>
      </w:tblGrid>
      <w:tr w:rsidR="00C63B6F" w:rsidRPr="00C63B6F" w:rsidTr="00C63B6F">
        <w:tc>
          <w:tcPr>
            <w:tcW w:w="4679" w:type="dxa"/>
          </w:tcPr>
          <w:p w:rsidR="00C63B6F" w:rsidRPr="00C31605" w:rsidRDefault="00C63B6F" w:rsidP="00D878BE">
            <w:pPr>
              <w:widowControl w:val="0"/>
              <w:tabs>
                <w:tab w:val="left" w:pos="1420"/>
                <w:tab w:val="left" w:pos="5320"/>
              </w:tabs>
              <w:autoSpaceDE w:val="0"/>
              <w:autoSpaceDN w:val="0"/>
              <w:adjustRightInd w:val="0"/>
              <w:spacing w:before="35" w:line="250" w:lineRule="auto"/>
              <w:rPr>
                <w:color w:val="363435"/>
                <w:w w:val="93"/>
                <w:sz w:val="20"/>
                <w:szCs w:val="20"/>
              </w:rPr>
            </w:pPr>
            <w:proofErr w:type="spellStart"/>
            <w:r w:rsidRPr="00C31605">
              <w:rPr>
                <w:color w:val="363435"/>
                <w:sz w:val="20"/>
                <w:szCs w:val="20"/>
              </w:rPr>
              <w:t>Tαχ</w:t>
            </w:r>
            <w:proofErr w:type="spellEnd"/>
            <w:r w:rsidRPr="00C31605">
              <w:rPr>
                <w:color w:val="363435"/>
                <w:sz w:val="20"/>
                <w:szCs w:val="20"/>
              </w:rPr>
              <w:t>.</w:t>
            </w:r>
            <w:r w:rsidRPr="00C31605">
              <w:rPr>
                <w:color w:val="363435"/>
                <w:spacing w:val="49"/>
                <w:sz w:val="20"/>
                <w:szCs w:val="20"/>
              </w:rPr>
              <w:t xml:space="preserve"> </w:t>
            </w:r>
            <w:r w:rsidRPr="00C31605">
              <w:rPr>
                <w:color w:val="363435"/>
                <w:sz w:val="20"/>
                <w:szCs w:val="20"/>
              </w:rPr>
              <w:t>Δ/νση</w:t>
            </w:r>
            <w:r w:rsidRPr="00C31605">
              <w:rPr>
                <w:color w:val="363435"/>
                <w:sz w:val="20"/>
                <w:szCs w:val="20"/>
              </w:rPr>
              <w:tab/>
            </w:r>
            <w:r w:rsidRPr="00C31605">
              <w:rPr>
                <w:color w:val="363435"/>
                <w:w w:val="109"/>
                <w:sz w:val="20"/>
                <w:szCs w:val="20"/>
              </w:rPr>
              <w:t>:</w:t>
            </w:r>
            <w:r w:rsidRPr="00C31605">
              <w:rPr>
                <w:sz w:val="20"/>
                <w:szCs w:val="20"/>
              </w:rPr>
              <w:t xml:space="preserve"> </w:t>
            </w:r>
            <w:r w:rsidRPr="00C31605">
              <w:rPr>
                <w:color w:val="363435"/>
                <w:w w:val="109"/>
                <w:sz w:val="20"/>
                <w:szCs w:val="20"/>
              </w:rPr>
              <w:t>T.Θ 120</w:t>
            </w:r>
            <w:r w:rsidRPr="00C31605">
              <w:rPr>
                <w:color w:val="363435"/>
                <w:sz w:val="20"/>
                <w:szCs w:val="20"/>
              </w:rPr>
              <w:tab/>
            </w:r>
            <w:r w:rsidRPr="00C31605">
              <w:rPr>
                <w:color w:val="363435"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:rsidR="00F40B3C" w:rsidRPr="00C31605" w:rsidRDefault="00C63B6F" w:rsidP="001D6416">
            <w:pPr>
              <w:widowControl w:val="0"/>
              <w:tabs>
                <w:tab w:val="left" w:pos="1420"/>
                <w:tab w:val="left" w:pos="5320"/>
              </w:tabs>
              <w:autoSpaceDE w:val="0"/>
              <w:autoSpaceDN w:val="0"/>
              <w:adjustRightInd w:val="0"/>
              <w:spacing w:before="35" w:line="250" w:lineRule="auto"/>
              <w:ind w:left="743"/>
              <w:rPr>
                <w:b/>
                <w:color w:val="363435"/>
              </w:rPr>
            </w:pPr>
            <w:r w:rsidRPr="00C31605">
              <w:rPr>
                <w:b/>
                <w:color w:val="363435"/>
                <w:w w:val="93"/>
              </w:rPr>
              <w:t xml:space="preserve">ΠPOΣ: </w:t>
            </w:r>
            <w:r w:rsidR="001D6416">
              <w:rPr>
                <w:b/>
                <w:color w:val="363435"/>
                <w:w w:val="93"/>
              </w:rPr>
              <w:t>ΜΕΛΗ ΤΜΗΜΑΤΟΣ</w:t>
            </w:r>
          </w:p>
        </w:tc>
      </w:tr>
      <w:tr w:rsidR="00C63B6F" w:rsidRPr="00C63B6F" w:rsidTr="00C63B6F">
        <w:tc>
          <w:tcPr>
            <w:tcW w:w="4679" w:type="dxa"/>
          </w:tcPr>
          <w:p w:rsidR="00C63B6F" w:rsidRPr="00C31605" w:rsidRDefault="00C63B6F" w:rsidP="00D878BE">
            <w:pPr>
              <w:widowControl w:val="0"/>
              <w:tabs>
                <w:tab w:val="left" w:pos="1420"/>
                <w:tab w:val="left" w:pos="5320"/>
              </w:tabs>
              <w:autoSpaceDE w:val="0"/>
              <w:autoSpaceDN w:val="0"/>
              <w:adjustRightInd w:val="0"/>
              <w:spacing w:before="35" w:line="250" w:lineRule="auto"/>
              <w:rPr>
                <w:color w:val="000000"/>
                <w:sz w:val="20"/>
                <w:szCs w:val="20"/>
              </w:rPr>
            </w:pPr>
            <w:proofErr w:type="spellStart"/>
            <w:r w:rsidRPr="00C31605">
              <w:rPr>
                <w:color w:val="363435"/>
                <w:sz w:val="20"/>
                <w:szCs w:val="20"/>
              </w:rPr>
              <w:t>Tαχ</w:t>
            </w:r>
            <w:proofErr w:type="spellEnd"/>
            <w:r w:rsidRPr="00C31605">
              <w:rPr>
                <w:color w:val="363435"/>
                <w:sz w:val="20"/>
                <w:szCs w:val="20"/>
              </w:rPr>
              <w:t>.</w:t>
            </w:r>
            <w:r w:rsidRPr="00C31605">
              <w:rPr>
                <w:color w:val="363435"/>
                <w:spacing w:val="48"/>
                <w:sz w:val="20"/>
                <w:szCs w:val="20"/>
              </w:rPr>
              <w:t xml:space="preserve"> </w:t>
            </w:r>
            <w:r w:rsidRPr="00C31605">
              <w:rPr>
                <w:color w:val="363435"/>
                <w:sz w:val="20"/>
                <w:szCs w:val="20"/>
              </w:rPr>
              <w:t xml:space="preserve">Κώδικας     </w:t>
            </w:r>
            <w:r w:rsidRPr="00C31605">
              <w:rPr>
                <w:color w:val="363435"/>
                <w:w w:val="109"/>
                <w:sz w:val="20"/>
                <w:szCs w:val="20"/>
              </w:rPr>
              <w:t>: Λαμία 35100</w:t>
            </w:r>
          </w:p>
        </w:tc>
        <w:tc>
          <w:tcPr>
            <w:tcW w:w="5529" w:type="dxa"/>
          </w:tcPr>
          <w:p w:rsidR="00C63B6F" w:rsidRPr="00C31605" w:rsidRDefault="00C63B6F" w:rsidP="00F40B3C">
            <w:pPr>
              <w:widowControl w:val="0"/>
              <w:tabs>
                <w:tab w:val="left" w:pos="1420"/>
                <w:tab w:val="left" w:pos="5320"/>
              </w:tabs>
              <w:autoSpaceDE w:val="0"/>
              <w:autoSpaceDN w:val="0"/>
              <w:adjustRightInd w:val="0"/>
              <w:spacing w:before="35" w:line="250" w:lineRule="auto"/>
              <w:ind w:left="743"/>
              <w:rPr>
                <w:b/>
                <w:color w:val="363435"/>
              </w:rPr>
            </w:pPr>
          </w:p>
        </w:tc>
      </w:tr>
      <w:tr w:rsidR="00C63B6F" w:rsidRPr="00C63B6F" w:rsidTr="00C63B6F">
        <w:tc>
          <w:tcPr>
            <w:tcW w:w="4679" w:type="dxa"/>
          </w:tcPr>
          <w:p w:rsidR="00C63B6F" w:rsidRPr="00C31605" w:rsidRDefault="00C63B6F" w:rsidP="00C63B6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108"/>
              <w:jc w:val="both"/>
              <w:rPr>
                <w:color w:val="363435"/>
                <w:w w:val="109"/>
                <w:sz w:val="20"/>
                <w:szCs w:val="20"/>
              </w:rPr>
            </w:pPr>
            <w:r w:rsidRPr="00C31605">
              <w:rPr>
                <w:color w:val="363435"/>
                <w:sz w:val="20"/>
                <w:szCs w:val="20"/>
              </w:rPr>
              <w:t>Πληροφορίες</w:t>
            </w:r>
            <w:r w:rsidRPr="00C31605">
              <w:rPr>
                <w:color w:val="363435"/>
                <w:sz w:val="20"/>
                <w:szCs w:val="20"/>
              </w:rPr>
              <w:tab/>
            </w:r>
            <w:r w:rsidRPr="00C31605">
              <w:rPr>
                <w:color w:val="363435"/>
                <w:w w:val="109"/>
                <w:sz w:val="20"/>
                <w:szCs w:val="20"/>
              </w:rPr>
              <w:t>: Σ. Ρουμελιώτης</w:t>
            </w:r>
          </w:p>
        </w:tc>
        <w:tc>
          <w:tcPr>
            <w:tcW w:w="5529" w:type="dxa"/>
          </w:tcPr>
          <w:p w:rsidR="00C63B6F" w:rsidRPr="00C63B6F" w:rsidRDefault="00C63B6F" w:rsidP="00D878BE">
            <w:pPr>
              <w:widowControl w:val="0"/>
              <w:autoSpaceDE w:val="0"/>
              <w:autoSpaceDN w:val="0"/>
              <w:adjustRightInd w:val="0"/>
              <w:spacing w:line="250" w:lineRule="auto"/>
              <w:ind w:left="743"/>
              <w:jc w:val="both"/>
              <w:rPr>
                <w:color w:val="363435"/>
                <w:sz w:val="20"/>
                <w:szCs w:val="18"/>
              </w:rPr>
            </w:pPr>
          </w:p>
        </w:tc>
      </w:tr>
      <w:tr w:rsidR="00C63B6F" w:rsidRPr="00C63B6F" w:rsidTr="00C63B6F">
        <w:tc>
          <w:tcPr>
            <w:tcW w:w="4679" w:type="dxa"/>
          </w:tcPr>
          <w:p w:rsidR="00C63B6F" w:rsidRPr="00C31605" w:rsidRDefault="00C63B6F" w:rsidP="00D878B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363435"/>
                <w:w w:val="109"/>
                <w:sz w:val="20"/>
                <w:szCs w:val="20"/>
              </w:rPr>
            </w:pPr>
            <w:r w:rsidRPr="00C31605">
              <w:rPr>
                <w:color w:val="363435"/>
                <w:sz w:val="20"/>
                <w:szCs w:val="20"/>
                <w:lang w:val="en-US"/>
              </w:rPr>
              <w:t>T</w:t>
            </w:r>
            <w:proofErr w:type="spellStart"/>
            <w:r w:rsidRPr="00C31605">
              <w:rPr>
                <w:color w:val="363435"/>
                <w:sz w:val="20"/>
                <w:szCs w:val="20"/>
              </w:rPr>
              <w:t>ηλέφωνο</w:t>
            </w:r>
            <w:proofErr w:type="spellEnd"/>
            <w:r w:rsidRPr="00C31605">
              <w:rPr>
                <w:color w:val="363435"/>
                <w:sz w:val="20"/>
                <w:szCs w:val="20"/>
              </w:rPr>
              <w:tab/>
            </w:r>
            <w:r w:rsidRPr="00C31605">
              <w:rPr>
                <w:color w:val="363435"/>
                <w:w w:val="109"/>
                <w:sz w:val="20"/>
                <w:szCs w:val="20"/>
              </w:rPr>
              <w:t>: 22310-37959, 46166</w:t>
            </w:r>
          </w:p>
        </w:tc>
        <w:tc>
          <w:tcPr>
            <w:tcW w:w="5529" w:type="dxa"/>
          </w:tcPr>
          <w:p w:rsidR="00C63B6F" w:rsidRPr="00C63B6F" w:rsidRDefault="00C63B6F" w:rsidP="00D878BE">
            <w:pPr>
              <w:widowControl w:val="0"/>
              <w:autoSpaceDE w:val="0"/>
              <w:autoSpaceDN w:val="0"/>
              <w:adjustRightInd w:val="0"/>
              <w:spacing w:line="250" w:lineRule="auto"/>
              <w:ind w:left="743"/>
              <w:jc w:val="both"/>
              <w:rPr>
                <w:color w:val="363435"/>
                <w:sz w:val="20"/>
                <w:szCs w:val="18"/>
              </w:rPr>
            </w:pPr>
          </w:p>
        </w:tc>
      </w:tr>
      <w:tr w:rsidR="00C63B6F" w:rsidRPr="00C63B6F" w:rsidTr="00C63B6F">
        <w:tc>
          <w:tcPr>
            <w:tcW w:w="4679" w:type="dxa"/>
          </w:tcPr>
          <w:p w:rsidR="00C63B6F" w:rsidRPr="00C31605" w:rsidRDefault="00C63B6F" w:rsidP="00D878B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363435"/>
                <w:w w:val="109"/>
                <w:sz w:val="20"/>
                <w:szCs w:val="20"/>
              </w:rPr>
            </w:pPr>
            <w:r w:rsidRPr="00C31605">
              <w:rPr>
                <w:color w:val="363435"/>
                <w:sz w:val="20"/>
                <w:szCs w:val="20"/>
                <w:lang w:val="en-US"/>
              </w:rPr>
              <w:t>FAX</w:t>
            </w:r>
            <w:r w:rsidRPr="00C31605">
              <w:rPr>
                <w:color w:val="363435"/>
                <w:sz w:val="20"/>
                <w:szCs w:val="20"/>
              </w:rPr>
              <w:tab/>
            </w:r>
            <w:r w:rsidRPr="00C31605">
              <w:rPr>
                <w:color w:val="363435"/>
                <w:sz w:val="20"/>
                <w:szCs w:val="20"/>
              </w:rPr>
              <w:tab/>
            </w:r>
            <w:r w:rsidRPr="00C31605">
              <w:rPr>
                <w:color w:val="363435"/>
                <w:w w:val="109"/>
                <w:sz w:val="20"/>
                <w:szCs w:val="20"/>
              </w:rPr>
              <w:t xml:space="preserve">: </w:t>
            </w:r>
          </w:p>
        </w:tc>
        <w:tc>
          <w:tcPr>
            <w:tcW w:w="5529" w:type="dxa"/>
          </w:tcPr>
          <w:p w:rsidR="00C63B6F" w:rsidRPr="00C63B6F" w:rsidRDefault="00C63B6F" w:rsidP="00D878BE">
            <w:pPr>
              <w:widowControl w:val="0"/>
              <w:autoSpaceDE w:val="0"/>
              <w:autoSpaceDN w:val="0"/>
              <w:adjustRightInd w:val="0"/>
              <w:spacing w:line="250" w:lineRule="auto"/>
              <w:ind w:left="743"/>
              <w:jc w:val="both"/>
              <w:rPr>
                <w:color w:val="363435"/>
                <w:sz w:val="20"/>
                <w:szCs w:val="18"/>
              </w:rPr>
            </w:pPr>
          </w:p>
        </w:tc>
      </w:tr>
      <w:tr w:rsidR="00C63B6F" w:rsidRPr="00C63B6F" w:rsidTr="00C63B6F">
        <w:tc>
          <w:tcPr>
            <w:tcW w:w="4679" w:type="dxa"/>
          </w:tcPr>
          <w:p w:rsidR="00C63B6F" w:rsidRPr="00C63B6F" w:rsidRDefault="00C63B6F" w:rsidP="00D878B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color w:val="363435"/>
                <w:w w:val="109"/>
                <w:sz w:val="20"/>
                <w:szCs w:val="18"/>
                <w:lang w:val="en-US"/>
              </w:rPr>
            </w:pPr>
            <w:r w:rsidRPr="00C63B6F">
              <w:rPr>
                <w:color w:val="363435"/>
                <w:sz w:val="20"/>
                <w:szCs w:val="18"/>
                <w:lang w:val="en-US"/>
              </w:rPr>
              <w:t>E</w:t>
            </w:r>
            <w:r w:rsidRPr="001D6416">
              <w:rPr>
                <w:color w:val="363435"/>
                <w:sz w:val="20"/>
                <w:szCs w:val="18"/>
                <w:lang w:val="en-US"/>
              </w:rPr>
              <w:t>-</w:t>
            </w:r>
            <w:r w:rsidRPr="00C63B6F">
              <w:rPr>
                <w:color w:val="363435"/>
                <w:sz w:val="20"/>
                <w:szCs w:val="18"/>
                <w:lang w:val="en-US"/>
              </w:rPr>
              <w:t>mail</w:t>
            </w:r>
            <w:r w:rsidRPr="001D6416">
              <w:rPr>
                <w:color w:val="363435"/>
                <w:sz w:val="20"/>
                <w:szCs w:val="18"/>
                <w:lang w:val="en-US"/>
              </w:rPr>
              <w:tab/>
            </w:r>
            <w:r w:rsidRPr="001D6416">
              <w:rPr>
                <w:color w:val="363435"/>
                <w:sz w:val="20"/>
                <w:szCs w:val="18"/>
                <w:lang w:val="en-US"/>
              </w:rPr>
              <w:tab/>
            </w:r>
            <w:r w:rsidRPr="001D6416">
              <w:rPr>
                <w:color w:val="363435"/>
                <w:w w:val="109"/>
                <w:sz w:val="20"/>
                <w:szCs w:val="18"/>
                <w:lang w:val="en-US"/>
              </w:rPr>
              <w:t xml:space="preserve">: </w:t>
            </w:r>
            <w:hyperlink r:id="rId9" w:history="1">
              <w:r w:rsidRPr="00C63B6F">
                <w:rPr>
                  <w:rStyle w:val="-"/>
                  <w:w w:val="109"/>
                  <w:sz w:val="20"/>
                  <w:szCs w:val="18"/>
                  <w:lang w:val="en-US"/>
                </w:rPr>
                <w:t>ptfthiotidas@psf.org.gr</w:t>
              </w:r>
            </w:hyperlink>
            <w:r w:rsidRPr="00C63B6F">
              <w:rPr>
                <w:color w:val="363435"/>
                <w:w w:val="109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C63B6F" w:rsidRPr="00C63B6F" w:rsidRDefault="00C63B6F" w:rsidP="00D878BE">
            <w:pPr>
              <w:widowControl w:val="0"/>
              <w:autoSpaceDE w:val="0"/>
              <w:autoSpaceDN w:val="0"/>
              <w:adjustRightInd w:val="0"/>
              <w:spacing w:line="250" w:lineRule="auto"/>
              <w:ind w:left="743"/>
              <w:jc w:val="both"/>
              <w:rPr>
                <w:color w:val="363435"/>
                <w:sz w:val="20"/>
                <w:szCs w:val="18"/>
              </w:rPr>
            </w:pPr>
            <w:r w:rsidRPr="00C63B6F">
              <w:rPr>
                <w:color w:val="363435"/>
                <w:sz w:val="20"/>
                <w:szCs w:val="18"/>
              </w:rPr>
              <w:t>KOIN:</w:t>
            </w:r>
          </w:p>
        </w:tc>
      </w:tr>
      <w:tr w:rsidR="00C63B6F" w:rsidRPr="0044442A" w:rsidTr="00C63B6F">
        <w:tc>
          <w:tcPr>
            <w:tcW w:w="4679" w:type="dxa"/>
          </w:tcPr>
          <w:p w:rsidR="00C63B6F" w:rsidRPr="00C63B6F" w:rsidRDefault="00C63B6F" w:rsidP="00C63B6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0"/>
              <w:jc w:val="both"/>
              <w:rPr>
                <w:color w:val="000000"/>
                <w:sz w:val="20"/>
                <w:szCs w:val="18"/>
                <w:lang w:val="en-US"/>
              </w:rPr>
            </w:pPr>
            <w:r w:rsidRPr="00C63B6F">
              <w:rPr>
                <w:color w:val="363435"/>
                <w:sz w:val="20"/>
                <w:szCs w:val="18"/>
                <w:lang w:val="en-US"/>
              </w:rPr>
              <w:t>Website</w:t>
            </w:r>
            <w:r w:rsidRPr="00C63B6F">
              <w:rPr>
                <w:color w:val="363435"/>
                <w:spacing w:val="-48"/>
                <w:sz w:val="20"/>
                <w:szCs w:val="18"/>
                <w:lang w:val="en-US"/>
              </w:rPr>
              <w:t xml:space="preserve"> </w:t>
            </w:r>
            <w:r w:rsidRPr="00C63B6F">
              <w:rPr>
                <w:color w:val="363435"/>
                <w:sz w:val="20"/>
                <w:szCs w:val="18"/>
                <w:lang w:val="en-US"/>
              </w:rPr>
              <w:tab/>
              <w:t xml:space="preserve">              </w:t>
            </w:r>
            <w:r w:rsidRPr="00C63B6F">
              <w:rPr>
                <w:color w:val="363435"/>
                <w:w w:val="109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Pr="00C63B6F">
                <w:rPr>
                  <w:rStyle w:val="-"/>
                  <w:w w:val="109"/>
                  <w:sz w:val="20"/>
                  <w:szCs w:val="18"/>
                  <w:lang w:val="en-US"/>
                </w:rPr>
                <w:t>http://www.psf.org.gr/pt-fthiotidas</w:t>
              </w:r>
            </w:hyperlink>
          </w:p>
        </w:tc>
        <w:tc>
          <w:tcPr>
            <w:tcW w:w="5529" w:type="dxa"/>
          </w:tcPr>
          <w:p w:rsidR="00C63B6F" w:rsidRPr="00C63B6F" w:rsidRDefault="00C63B6F" w:rsidP="00D878BE">
            <w:pPr>
              <w:widowControl w:val="0"/>
              <w:autoSpaceDE w:val="0"/>
              <w:autoSpaceDN w:val="0"/>
              <w:adjustRightInd w:val="0"/>
              <w:spacing w:line="250" w:lineRule="auto"/>
              <w:ind w:left="743"/>
              <w:jc w:val="both"/>
              <w:rPr>
                <w:color w:val="363435"/>
                <w:sz w:val="20"/>
                <w:szCs w:val="18"/>
                <w:lang w:val="en-US"/>
              </w:rPr>
            </w:pPr>
          </w:p>
        </w:tc>
      </w:tr>
    </w:tbl>
    <w:p w:rsidR="00965E66" w:rsidRPr="00C63B6F" w:rsidRDefault="00965E66" w:rsidP="00BD3F52">
      <w:pPr>
        <w:rPr>
          <w:lang w:val="en-US"/>
        </w:rPr>
      </w:pPr>
    </w:p>
    <w:p w:rsidR="00BD3F52" w:rsidRPr="009B7A2F" w:rsidRDefault="00FF72B2">
      <w:r w:rsidRPr="009B7A2F">
        <w:t xml:space="preserve">Λαμία </w:t>
      </w:r>
      <w:r w:rsidR="006E5C44">
        <w:t>3/3/2016</w:t>
      </w:r>
    </w:p>
    <w:p w:rsidR="00C63B6F" w:rsidRPr="009B7A2F" w:rsidRDefault="00907159" w:rsidP="00926684">
      <w:pPr>
        <w:rPr>
          <w:bCs/>
          <w:iCs/>
        </w:rPr>
      </w:pPr>
      <w:r w:rsidRPr="009B7A2F">
        <w:rPr>
          <w:bCs/>
          <w:iCs/>
        </w:rPr>
        <w:t>Αρ.Πρωτ.</w:t>
      </w:r>
      <w:r w:rsidR="000073B5">
        <w:rPr>
          <w:bCs/>
          <w:iCs/>
        </w:rPr>
        <w:t>6</w:t>
      </w:r>
    </w:p>
    <w:p w:rsidR="00C63B6F" w:rsidRPr="001D6416" w:rsidRDefault="00C63B6F" w:rsidP="00926684">
      <w:pPr>
        <w:rPr>
          <w:bCs/>
          <w:iCs/>
          <w:sz w:val="22"/>
          <w:szCs w:val="22"/>
        </w:rPr>
      </w:pPr>
    </w:p>
    <w:p w:rsidR="007F6B5B" w:rsidRPr="009B7A2F" w:rsidRDefault="001D6416" w:rsidP="001D6416">
      <w:pPr>
        <w:jc w:val="center"/>
        <w:rPr>
          <w:b/>
          <w:bCs/>
          <w:iCs/>
          <w:sz w:val="28"/>
          <w:szCs w:val="28"/>
          <w:u w:val="single"/>
        </w:rPr>
      </w:pPr>
      <w:r w:rsidRPr="009B7A2F">
        <w:rPr>
          <w:b/>
          <w:bCs/>
          <w:iCs/>
          <w:sz w:val="28"/>
          <w:szCs w:val="28"/>
          <w:u w:val="single"/>
        </w:rPr>
        <w:t>ΠΡΟΣΚΛΗΣΗ</w:t>
      </w:r>
      <w:r w:rsidR="007F6B5B" w:rsidRPr="009B7A2F">
        <w:rPr>
          <w:b/>
          <w:bCs/>
          <w:iCs/>
          <w:sz w:val="28"/>
          <w:szCs w:val="28"/>
          <w:u w:val="single"/>
        </w:rPr>
        <w:t xml:space="preserve"> </w:t>
      </w:r>
      <w:r w:rsidR="00AD0877" w:rsidRPr="009B7A2F">
        <w:rPr>
          <w:b/>
          <w:bCs/>
          <w:iCs/>
          <w:sz w:val="28"/>
          <w:szCs w:val="28"/>
          <w:u w:val="single"/>
        </w:rPr>
        <w:t xml:space="preserve">ΤΑΚΤΙΚΗΣ ΠΕΡΙΦΕΡΕΙΑΚΗΣ </w:t>
      </w:r>
      <w:r w:rsidR="007F6B5B" w:rsidRPr="009B7A2F">
        <w:rPr>
          <w:b/>
          <w:bCs/>
          <w:iCs/>
          <w:sz w:val="28"/>
          <w:szCs w:val="28"/>
          <w:u w:val="single"/>
        </w:rPr>
        <w:t>ΣΥΝΕΛΕΥΣΗΣ</w:t>
      </w:r>
    </w:p>
    <w:p w:rsidR="007F6B5B" w:rsidRDefault="007F6B5B" w:rsidP="0037083F">
      <w:pPr>
        <w:jc w:val="both"/>
        <w:rPr>
          <w:b/>
          <w:bCs/>
          <w:iCs/>
          <w:sz w:val="32"/>
          <w:szCs w:val="32"/>
          <w:u w:val="single"/>
        </w:rPr>
      </w:pPr>
    </w:p>
    <w:p w:rsidR="007F6B5B" w:rsidRPr="009B7A2F" w:rsidRDefault="001F1BC1" w:rsidP="0037083F">
      <w:pPr>
        <w:ind w:left="720"/>
        <w:jc w:val="both"/>
        <w:rPr>
          <w:bCs/>
          <w:iCs/>
        </w:rPr>
      </w:pPr>
      <w:r>
        <w:rPr>
          <w:bCs/>
          <w:iCs/>
        </w:rPr>
        <w:tab/>
      </w:r>
      <w:r w:rsidR="00C5516B" w:rsidRPr="009B7A2F">
        <w:rPr>
          <w:bCs/>
          <w:iCs/>
        </w:rPr>
        <w:t>Καλούνται τα μέλη του Περιφερειακού Τμήματος</w:t>
      </w:r>
      <w:r w:rsidR="009A2B0D" w:rsidRPr="009B7A2F">
        <w:rPr>
          <w:bCs/>
          <w:iCs/>
        </w:rPr>
        <w:t>,</w:t>
      </w:r>
      <w:r w:rsidR="00C5516B" w:rsidRPr="009B7A2F">
        <w:rPr>
          <w:bCs/>
          <w:iCs/>
        </w:rPr>
        <w:t xml:space="preserve"> σύμφωνα με </w:t>
      </w:r>
      <w:r w:rsidR="00AD0877" w:rsidRPr="009B7A2F">
        <w:rPr>
          <w:bCs/>
          <w:iCs/>
        </w:rPr>
        <w:t xml:space="preserve">το Ν 3599/2007 και την </w:t>
      </w:r>
      <w:r w:rsidR="00B81956" w:rsidRPr="009B7A2F">
        <w:rPr>
          <w:bCs/>
          <w:iCs/>
        </w:rPr>
        <w:t xml:space="preserve">υπουργική απόφαση </w:t>
      </w:r>
      <w:r w:rsidR="00AD0877" w:rsidRPr="009B7A2F">
        <w:rPr>
          <w:bCs/>
          <w:iCs/>
        </w:rPr>
        <w:t>Υ7γ/ΓΠ/οικ.107363</w:t>
      </w:r>
      <w:r w:rsidR="00B81956" w:rsidRPr="009B7A2F">
        <w:rPr>
          <w:bCs/>
          <w:iCs/>
        </w:rPr>
        <w:t>/2010</w:t>
      </w:r>
      <w:r w:rsidR="00AD0877" w:rsidRPr="009B7A2F">
        <w:rPr>
          <w:bCs/>
          <w:iCs/>
        </w:rPr>
        <w:t xml:space="preserve">  σε</w:t>
      </w:r>
      <w:r w:rsidR="00C5516B" w:rsidRPr="009B7A2F">
        <w:rPr>
          <w:bCs/>
          <w:iCs/>
        </w:rPr>
        <w:t xml:space="preserve"> </w:t>
      </w:r>
      <w:r w:rsidR="00331D0F" w:rsidRPr="009B7A2F">
        <w:rPr>
          <w:bCs/>
          <w:iCs/>
        </w:rPr>
        <w:t>τακτική</w:t>
      </w:r>
      <w:r w:rsidR="00C5516B" w:rsidRPr="009B7A2F">
        <w:rPr>
          <w:bCs/>
          <w:iCs/>
        </w:rPr>
        <w:t xml:space="preserve"> </w:t>
      </w:r>
      <w:r w:rsidR="00331D0F" w:rsidRPr="009B7A2F">
        <w:rPr>
          <w:bCs/>
          <w:iCs/>
        </w:rPr>
        <w:t xml:space="preserve">Περιφερειακή </w:t>
      </w:r>
      <w:r w:rsidR="00C5516B" w:rsidRPr="009B7A2F">
        <w:rPr>
          <w:bCs/>
          <w:iCs/>
        </w:rPr>
        <w:t>Συνέλευση</w:t>
      </w:r>
      <w:r w:rsidR="006B5097">
        <w:rPr>
          <w:bCs/>
          <w:iCs/>
        </w:rPr>
        <w:t xml:space="preserve"> μετά την από 21/2/2016 απόφαση της ΔΕ, </w:t>
      </w:r>
      <w:r w:rsidR="00C5516B" w:rsidRPr="009B7A2F">
        <w:rPr>
          <w:bCs/>
          <w:iCs/>
        </w:rPr>
        <w:t xml:space="preserve"> τη </w:t>
      </w:r>
      <w:r w:rsidR="00AD0877" w:rsidRPr="009B7A2F">
        <w:rPr>
          <w:bCs/>
          <w:iCs/>
        </w:rPr>
        <w:t>Παρασ</w:t>
      </w:r>
      <w:r w:rsidR="00B81956" w:rsidRPr="009B7A2F">
        <w:rPr>
          <w:bCs/>
          <w:iCs/>
        </w:rPr>
        <w:t xml:space="preserve">κευή </w:t>
      </w:r>
      <w:r w:rsidR="000073B5">
        <w:rPr>
          <w:bCs/>
          <w:iCs/>
        </w:rPr>
        <w:t>1/4/2016</w:t>
      </w:r>
      <w:r w:rsidR="00B81956" w:rsidRPr="009B7A2F">
        <w:rPr>
          <w:bCs/>
          <w:iCs/>
        </w:rPr>
        <w:t xml:space="preserve"> </w:t>
      </w:r>
      <w:r w:rsidR="0037083F" w:rsidRPr="009B7A2F">
        <w:rPr>
          <w:bCs/>
          <w:iCs/>
        </w:rPr>
        <w:t>στο τουριστικό περίπτερο Αγίου Λουκά, Λαμία και ώρα 6</w:t>
      </w:r>
      <w:r w:rsidR="00E5578F" w:rsidRPr="00E5578F">
        <w:rPr>
          <w:bCs/>
          <w:iCs/>
        </w:rPr>
        <w:t>.30</w:t>
      </w:r>
      <w:r w:rsidR="0037083F" w:rsidRPr="009B7A2F">
        <w:rPr>
          <w:bCs/>
          <w:iCs/>
        </w:rPr>
        <w:t xml:space="preserve"> μμ. Σ</w:t>
      </w:r>
      <w:r w:rsidR="00B81956" w:rsidRPr="009B7A2F">
        <w:rPr>
          <w:bCs/>
          <w:iCs/>
        </w:rPr>
        <w:t>ε</w:t>
      </w:r>
      <w:r w:rsidR="0037083F" w:rsidRPr="009B7A2F">
        <w:rPr>
          <w:bCs/>
          <w:iCs/>
        </w:rPr>
        <w:t xml:space="preserve"> περίπτωση</w:t>
      </w:r>
      <w:r w:rsidR="00B81956" w:rsidRPr="009B7A2F">
        <w:rPr>
          <w:bCs/>
          <w:iCs/>
        </w:rPr>
        <w:t xml:space="preserve"> μη επίτευξη</w:t>
      </w:r>
      <w:r w:rsidR="0037083F" w:rsidRPr="009B7A2F">
        <w:rPr>
          <w:bCs/>
          <w:iCs/>
        </w:rPr>
        <w:t>ς</w:t>
      </w:r>
      <w:r w:rsidR="00AD0877" w:rsidRPr="009B7A2F">
        <w:rPr>
          <w:bCs/>
          <w:iCs/>
        </w:rPr>
        <w:t xml:space="preserve"> απαρτίας </w:t>
      </w:r>
      <w:r w:rsidR="0037083F" w:rsidRPr="009B7A2F">
        <w:rPr>
          <w:bCs/>
          <w:iCs/>
        </w:rPr>
        <w:t xml:space="preserve">η Συνέλευση θα πραγματοποιηθεί </w:t>
      </w:r>
      <w:r w:rsidR="00AD0877" w:rsidRPr="009B7A2F">
        <w:rPr>
          <w:bCs/>
          <w:iCs/>
        </w:rPr>
        <w:t xml:space="preserve">το Σάββατο </w:t>
      </w:r>
      <w:r w:rsidR="000073B5">
        <w:rPr>
          <w:bCs/>
          <w:iCs/>
        </w:rPr>
        <w:t>2/4/2016</w:t>
      </w:r>
      <w:r w:rsidR="00AD0877" w:rsidRPr="009B7A2F">
        <w:rPr>
          <w:bCs/>
          <w:iCs/>
        </w:rPr>
        <w:t xml:space="preserve"> </w:t>
      </w:r>
      <w:r w:rsidR="0037083F" w:rsidRPr="009B7A2F">
        <w:rPr>
          <w:bCs/>
          <w:iCs/>
        </w:rPr>
        <w:t xml:space="preserve">στο ίδιο μέρος και ώρα. Τέλος, αν δεν ευδοκιμήσουν οι προηγούμενες προσπάθειες η Περιφερειακή Συνέλευση θα πραγματοποιηθεί οπωσδήποτε και ανεξαρτήτως </w:t>
      </w:r>
      <w:r w:rsidR="00AD0877" w:rsidRPr="009B7A2F">
        <w:rPr>
          <w:bCs/>
          <w:iCs/>
        </w:rPr>
        <w:t xml:space="preserve">προσέλευσης τη </w:t>
      </w:r>
      <w:r w:rsidR="00C5516B" w:rsidRPr="009B7A2F">
        <w:rPr>
          <w:b/>
          <w:bCs/>
          <w:iCs/>
          <w:u w:val="single"/>
        </w:rPr>
        <w:t xml:space="preserve">ΚΥΡΙΑΚΗ </w:t>
      </w:r>
      <w:r w:rsidR="000073B5">
        <w:rPr>
          <w:b/>
          <w:bCs/>
          <w:iCs/>
          <w:u w:val="single"/>
        </w:rPr>
        <w:t>3 ΑΠΡΙΛΙΟΥ 2016</w:t>
      </w:r>
      <w:r w:rsidR="00C5516B" w:rsidRPr="009B7A2F">
        <w:rPr>
          <w:bCs/>
          <w:iCs/>
        </w:rPr>
        <w:t xml:space="preserve"> </w:t>
      </w:r>
      <w:r w:rsidR="009A2B0D" w:rsidRPr="009B7A2F">
        <w:rPr>
          <w:bCs/>
          <w:iCs/>
        </w:rPr>
        <w:t xml:space="preserve"> </w:t>
      </w:r>
      <w:r w:rsidR="0037083F" w:rsidRPr="009B7A2F">
        <w:rPr>
          <w:bCs/>
          <w:iCs/>
        </w:rPr>
        <w:t xml:space="preserve">και ώρα </w:t>
      </w:r>
      <w:r w:rsidR="0037083F" w:rsidRPr="00B15191">
        <w:rPr>
          <w:b/>
          <w:bCs/>
          <w:iCs/>
        </w:rPr>
        <w:t>6</w:t>
      </w:r>
      <w:r w:rsidR="00B14A32" w:rsidRPr="00B15191">
        <w:rPr>
          <w:b/>
          <w:bCs/>
          <w:iCs/>
        </w:rPr>
        <w:t>.30</w:t>
      </w:r>
      <w:r w:rsidR="0037083F" w:rsidRPr="00B15191">
        <w:rPr>
          <w:b/>
          <w:bCs/>
          <w:iCs/>
        </w:rPr>
        <w:t xml:space="preserve"> μμ</w:t>
      </w:r>
      <w:r w:rsidR="0037083F" w:rsidRPr="009B7A2F">
        <w:rPr>
          <w:bCs/>
          <w:iCs/>
        </w:rPr>
        <w:t xml:space="preserve"> </w:t>
      </w:r>
      <w:r w:rsidR="00244A00" w:rsidRPr="009B7A2F">
        <w:rPr>
          <w:bCs/>
          <w:iCs/>
        </w:rPr>
        <w:t>με θέματα:</w:t>
      </w:r>
    </w:p>
    <w:p w:rsidR="00536B7C" w:rsidRPr="009B7A2F" w:rsidRDefault="00536B7C" w:rsidP="0037083F">
      <w:pPr>
        <w:ind w:left="720"/>
        <w:jc w:val="both"/>
        <w:rPr>
          <w:bCs/>
          <w:iCs/>
        </w:rPr>
      </w:pPr>
    </w:p>
    <w:p w:rsidR="004702C4" w:rsidRPr="009B7A2F" w:rsidRDefault="00EA11FE" w:rsidP="00EA11FE">
      <w:pPr>
        <w:pStyle w:val="a7"/>
        <w:numPr>
          <w:ilvl w:val="0"/>
          <w:numId w:val="5"/>
        </w:numPr>
        <w:rPr>
          <w:bCs/>
          <w:iCs/>
        </w:rPr>
      </w:pPr>
      <w:r w:rsidRPr="009B7A2F">
        <w:rPr>
          <w:bCs/>
          <w:iCs/>
        </w:rPr>
        <w:t>Διοικητικός απολογισμός</w:t>
      </w:r>
      <w:r w:rsidR="0044442A">
        <w:rPr>
          <w:bCs/>
          <w:iCs/>
          <w:lang w:val="en-US"/>
        </w:rPr>
        <w:t xml:space="preserve"> </w:t>
      </w:r>
      <w:r w:rsidR="0044442A">
        <w:rPr>
          <w:bCs/>
          <w:iCs/>
        </w:rPr>
        <w:t xml:space="preserve">&amp; </w:t>
      </w:r>
      <w:r w:rsidR="000073B5">
        <w:rPr>
          <w:bCs/>
          <w:iCs/>
        </w:rPr>
        <w:t>έκθεση</w:t>
      </w:r>
      <w:r w:rsidR="0044442A">
        <w:rPr>
          <w:bCs/>
          <w:iCs/>
        </w:rPr>
        <w:t xml:space="preserve"> πεπραγμένων</w:t>
      </w:r>
    </w:p>
    <w:p w:rsidR="00EA11FE" w:rsidRDefault="00EA11FE" w:rsidP="00EA11FE">
      <w:pPr>
        <w:pStyle w:val="a7"/>
        <w:numPr>
          <w:ilvl w:val="0"/>
          <w:numId w:val="5"/>
        </w:numPr>
        <w:rPr>
          <w:bCs/>
          <w:iCs/>
        </w:rPr>
      </w:pPr>
      <w:r w:rsidRPr="009B7A2F">
        <w:rPr>
          <w:bCs/>
          <w:iCs/>
        </w:rPr>
        <w:t>Οικονομικός απολογισμός</w:t>
      </w:r>
    </w:p>
    <w:p w:rsidR="00B14A32" w:rsidRDefault="00B14A32" w:rsidP="00EA11FE">
      <w:pPr>
        <w:pStyle w:val="a7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Έκθεση Εξελεγκτικής Επιτροπής</w:t>
      </w:r>
    </w:p>
    <w:p w:rsidR="000073B5" w:rsidRDefault="000073B5" w:rsidP="00EA11FE">
      <w:pPr>
        <w:pStyle w:val="a7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Έγκριση Διοικητικού &amp; Οικονομικού Απολογισμού</w:t>
      </w:r>
    </w:p>
    <w:p w:rsidR="00B14A32" w:rsidRPr="009B7A2F" w:rsidRDefault="00B14A32" w:rsidP="00EA11FE">
      <w:pPr>
        <w:pStyle w:val="a7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Προτάσεις για τη</w:t>
      </w:r>
      <w:r w:rsidR="000073B5">
        <w:rPr>
          <w:bCs/>
          <w:iCs/>
        </w:rPr>
        <w:t xml:space="preserve"> Τακτική και Έκτακτη</w:t>
      </w:r>
      <w:r>
        <w:rPr>
          <w:bCs/>
          <w:iCs/>
        </w:rPr>
        <w:t xml:space="preserve"> Γενική Συνέλευση των Αντιπροσώπων</w:t>
      </w:r>
    </w:p>
    <w:p w:rsidR="00B76174" w:rsidRPr="00B76174" w:rsidRDefault="00B76174" w:rsidP="00B76174">
      <w:pPr>
        <w:ind w:left="360"/>
        <w:rPr>
          <w:bCs/>
          <w:iCs/>
        </w:rPr>
      </w:pPr>
    </w:p>
    <w:p w:rsidR="004702C4" w:rsidRPr="004702C4" w:rsidRDefault="004702C4" w:rsidP="005D49DE">
      <w:pPr>
        <w:pStyle w:val="a7"/>
        <w:rPr>
          <w:bCs/>
          <w:iCs/>
          <w:sz w:val="22"/>
          <w:szCs w:val="22"/>
        </w:rPr>
      </w:pPr>
      <w:r w:rsidRPr="004702C4">
        <w:rPr>
          <w:bCs/>
          <w:iCs/>
          <w:sz w:val="22"/>
          <w:szCs w:val="22"/>
        </w:rPr>
        <w:t xml:space="preserve"> </w:t>
      </w:r>
    </w:p>
    <w:p w:rsidR="005D49DE" w:rsidRDefault="005D49DE" w:rsidP="009B2E77">
      <w:pPr>
        <w:keepNext/>
        <w:jc w:val="center"/>
        <w:outlineLvl w:val="0"/>
        <w:rPr>
          <w:bCs/>
          <w:iCs/>
        </w:rPr>
      </w:pPr>
    </w:p>
    <w:p w:rsidR="005D49DE" w:rsidRDefault="005D49DE" w:rsidP="009B2E77">
      <w:pPr>
        <w:keepNext/>
        <w:jc w:val="center"/>
        <w:outlineLvl w:val="0"/>
        <w:rPr>
          <w:bCs/>
          <w:iCs/>
        </w:rPr>
      </w:pPr>
    </w:p>
    <w:p w:rsidR="00536B7C" w:rsidRDefault="009B2E77" w:rsidP="009B2E77">
      <w:pPr>
        <w:keepNext/>
        <w:jc w:val="center"/>
        <w:outlineLvl w:val="0"/>
        <w:rPr>
          <w:bCs/>
          <w:iCs/>
        </w:rPr>
      </w:pPr>
      <w:r w:rsidRPr="009B7A2F">
        <w:rPr>
          <w:bCs/>
          <w:iCs/>
        </w:rPr>
        <w:t>Ο ΠΡΟΕΔΡΟΣ</w:t>
      </w:r>
    </w:p>
    <w:p w:rsidR="00B76174" w:rsidRDefault="00B76174" w:rsidP="009B2E77">
      <w:pPr>
        <w:keepNext/>
        <w:jc w:val="center"/>
        <w:outlineLvl w:val="0"/>
        <w:rPr>
          <w:bCs/>
          <w:iCs/>
        </w:rPr>
      </w:pPr>
    </w:p>
    <w:p w:rsidR="00B76174" w:rsidRDefault="00B76174" w:rsidP="009B2E77">
      <w:pPr>
        <w:keepNext/>
        <w:jc w:val="center"/>
        <w:outlineLvl w:val="0"/>
        <w:rPr>
          <w:bCs/>
          <w:iCs/>
        </w:rPr>
      </w:pPr>
    </w:p>
    <w:p w:rsidR="00F72195" w:rsidRDefault="00F72195" w:rsidP="009B2E77">
      <w:pPr>
        <w:keepNext/>
        <w:jc w:val="center"/>
        <w:outlineLvl w:val="0"/>
        <w:rPr>
          <w:bCs/>
          <w:iCs/>
        </w:rPr>
      </w:pPr>
    </w:p>
    <w:p w:rsidR="005D49DE" w:rsidRDefault="005D49DE" w:rsidP="009B2E77">
      <w:pPr>
        <w:keepNext/>
        <w:jc w:val="center"/>
        <w:outlineLvl w:val="0"/>
        <w:rPr>
          <w:bCs/>
          <w:iCs/>
        </w:rPr>
      </w:pPr>
    </w:p>
    <w:p w:rsidR="005D49DE" w:rsidRDefault="005D49DE" w:rsidP="009B2E77">
      <w:pPr>
        <w:keepNext/>
        <w:jc w:val="center"/>
        <w:outlineLvl w:val="0"/>
        <w:rPr>
          <w:bCs/>
          <w:iCs/>
        </w:rPr>
      </w:pPr>
    </w:p>
    <w:p w:rsidR="009B2E77" w:rsidRPr="009B7A2F" w:rsidRDefault="009B2E77" w:rsidP="009B2E77">
      <w:pPr>
        <w:keepNext/>
        <w:jc w:val="center"/>
        <w:outlineLvl w:val="0"/>
        <w:rPr>
          <w:bCs/>
          <w:iCs/>
        </w:rPr>
      </w:pPr>
      <w:r w:rsidRPr="009B7A2F">
        <w:rPr>
          <w:bCs/>
          <w:iCs/>
        </w:rPr>
        <w:t>ΡΟΥΜΕΛΙΩΤΗΣ ΣΠΥΡΟΣ</w:t>
      </w:r>
    </w:p>
    <w:p w:rsidR="001270A0" w:rsidRPr="00F40B3C" w:rsidRDefault="001270A0" w:rsidP="00AD4620">
      <w:pPr>
        <w:keepNext/>
        <w:outlineLvl w:val="0"/>
        <w:rPr>
          <w:bCs/>
          <w:iCs/>
          <w:sz w:val="22"/>
          <w:szCs w:val="22"/>
        </w:rPr>
      </w:pPr>
    </w:p>
    <w:tbl>
      <w:tblPr>
        <w:tblW w:w="9276" w:type="dxa"/>
        <w:jc w:val="center"/>
        <w:tblLook w:val="01E0"/>
      </w:tblPr>
      <w:tblGrid>
        <w:gridCol w:w="4638"/>
        <w:gridCol w:w="4638"/>
      </w:tblGrid>
      <w:tr w:rsidR="001270A0" w:rsidRPr="00DA5379" w:rsidTr="00C31605">
        <w:trPr>
          <w:trHeight w:val="1457"/>
          <w:jc w:val="center"/>
        </w:trPr>
        <w:tc>
          <w:tcPr>
            <w:tcW w:w="4638" w:type="dxa"/>
          </w:tcPr>
          <w:p w:rsidR="001270A0" w:rsidRPr="00DA5379" w:rsidRDefault="001270A0" w:rsidP="009B2E77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4638" w:type="dxa"/>
          </w:tcPr>
          <w:p w:rsidR="001270A0" w:rsidRPr="00DA5379" w:rsidRDefault="001270A0" w:rsidP="00C31605">
            <w:pPr>
              <w:keepNext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1270A0" w:rsidRDefault="001270A0" w:rsidP="007B7C64">
      <w:pPr>
        <w:keepNext/>
        <w:outlineLvl w:val="0"/>
      </w:pPr>
    </w:p>
    <w:sectPr w:rsidR="001270A0" w:rsidSect="00B76174">
      <w:headerReference w:type="even" r:id="rId11"/>
      <w:headerReference w:type="default" r:id="rId12"/>
      <w:headerReference w:type="first" r:id="rId13"/>
      <w:pgSz w:w="11906" w:h="16838"/>
      <w:pgMar w:top="567" w:right="1797" w:bottom="24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BC" w:rsidRDefault="003244BC">
      <w:r>
        <w:separator/>
      </w:r>
    </w:p>
  </w:endnote>
  <w:endnote w:type="continuationSeparator" w:id="0">
    <w:p w:rsidR="003244BC" w:rsidRDefault="0032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BC" w:rsidRDefault="003244BC">
      <w:r>
        <w:separator/>
      </w:r>
    </w:p>
  </w:footnote>
  <w:footnote w:type="continuationSeparator" w:id="0">
    <w:p w:rsidR="003244BC" w:rsidRDefault="0032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BB79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0pt;height:450pt;z-index:-251658752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BB79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0pt;height:450pt;z-index:-251657728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BB79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0pt;height:450pt;z-index:-251659776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731"/>
    <w:multiLevelType w:val="hybridMultilevel"/>
    <w:tmpl w:val="1B9473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000BC"/>
    <w:multiLevelType w:val="hybridMultilevel"/>
    <w:tmpl w:val="C4B4E3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AB65DC"/>
    <w:multiLevelType w:val="hybridMultilevel"/>
    <w:tmpl w:val="D86C5F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B0A"/>
    <w:rsid w:val="000073B5"/>
    <w:rsid w:val="00045C82"/>
    <w:rsid w:val="00080B0A"/>
    <w:rsid w:val="00102F4A"/>
    <w:rsid w:val="001078CF"/>
    <w:rsid w:val="001270A0"/>
    <w:rsid w:val="00187466"/>
    <w:rsid w:val="001B1203"/>
    <w:rsid w:val="001D6416"/>
    <w:rsid w:val="001F1BC1"/>
    <w:rsid w:val="00217D7D"/>
    <w:rsid w:val="00244A00"/>
    <w:rsid w:val="0026057E"/>
    <w:rsid w:val="00260C4A"/>
    <w:rsid w:val="002761FB"/>
    <w:rsid w:val="003244BC"/>
    <w:rsid w:val="00331D0F"/>
    <w:rsid w:val="0035655B"/>
    <w:rsid w:val="0037083F"/>
    <w:rsid w:val="0037312A"/>
    <w:rsid w:val="00397C20"/>
    <w:rsid w:val="004060E2"/>
    <w:rsid w:val="00434399"/>
    <w:rsid w:val="0044442A"/>
    <w:rsid w:val="004702C4"/>
    <w:rsid w:val="004E6429"/>
    <w:rsid w:val="004F26E8"/>
    <w:rsid w:val="0050235C"/>
    <w:rsid w:val="005345BE"/>
    <w:rsid w:val="00536B7C"/>
    <w:rsid w:val="00546E70"/>
    <w:rsid w:val="00551048"/>
    <w:rsid w:val="005944F1"/>
    <w:rsid w:val="005A10B6"/>
    <w:rsid w:val="005B0738"/>
    <w:rsid w:val="005D49DE"/>
    <w:rsid w:val="0060742A"/>
    <w:rsid w:val="006117E4"/>
    <w:rsid w:val="00632AAE"/>
    <w:rsid w:val="00694F29"/>
    <w:rsid w:val="006B5097"/>
    <w:rsid w:val="006B6BFC"/>
    <w:rsid w:val="006E5C44"/>
    <w:rsid w:val="006F5E2D"/>
    <w:rsid w:val="00773C6D"/>
    <w:rsid w:val="00783A61"/>
    <w:rsid w:val="007B7C64"/>
    <w:rsid w:val="007C4009"/>
    <w:rsid w:val="007F6B5B"/>
    <w:rsid w:val="008A1D68"/>
    <w:rsid w:val="009041ED"/>
    <w:rsid w:val="00907159"/>
    <w:rsid w:val="00915099"/>
    <w:rsid w:val="00926684"/>
    <w:rsid w:val="009279CD"/>
    <w:rsid w:val="00965E66"/>
    <w:rsid w:val="009A2B0D"/>
    <w:rsid w:val="009B2E77"/>
    <w:rsid w:val="009B7A2F"/>
    <w:rsid w:val="009D6BD8"/>
    <w:rsid w:val="00A10E30"/>
    <w:rsid w:val="00A6308C"/>
    <w:rsid w:val="00A867E0"/>
    <w:rsid w:val="00AD0877"/>
    <w:rsid w:val="00AD4620"/>
    <w:rsid w:val="00AF7A3D"/>
    <w:rsid w:val="00B14A32"/>
    <w:rsid w:val="00B15191"/>
    <w:rsid w:val="00B76174"/>
    <w:rsid w:val="00B81956"/>
    <w:rsid w:val="00B87598"/>
    <w:rsid w:val="00B93240"/>
    <w:rsid w:val="00BB79EB"/>
    <w:rsid w:val="00BD3F52"/>
    <w:rsid w:val="00C13518"/>
    <w:rsid w:val="00C13827"/>
    <w:rsid w:val="00C31605"/>
    <w:rsid w:val="00C5516B"/>
    <w:rsid w:val="00C63B6F"/>
    <w:rsid w:val="00C86AE8"/>
    <w:rsid w:val="00CA3BEB"/>
    <w:rsid w:val="00CD19FE"/>
    <w:rsid w:val="00DA5379"/>
    <w:rsid w:val="00DD052A"/>
    <w:rsid w:val="00DE091D"/>
    <w:rsid w:val="00DE3A73"/>
    <w:rsid w:val="00E5578F"/>
    <w:rsid w:val="00E940EE"/>
    <w:rsid w:val="00E9472A"/>
    <w:rsid w:val="00EA11FE"/>
    <w:rsid w:val="00ED00B2"/>
    <w:rsid w:val="00F06547"/>
    <w:rsid w:val="00F40B3C"/>
    <w:rsid w:val="00F40C26"/>
    <w:rsid w:val="00F71EB0"/>
    <w:rsid w:val="00F72195"/>
    <w:rsid w:val="00FA0786"/>
    <w:rsid w:val="00FA7A4D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0B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0B0A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9D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D6BD8"/>
    <w:rPr>
      <w:color w:val="0000FF"/>
      <w:u w:val="single"/>
    </w:rPr>
  </w:style>
  <w:style w:type="paragraph" w:styleId="a6">
    <w:name w:val="Balloon Text"/>
    <w:basedOn w:val="a"/>
    <w:link w:val="Char"/>
    <w:rsid w:val="005510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510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0B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0B0A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9D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D6BD8"/>
    <w:rPr>
      <w:color w:val="0000FF"/>
      <w:u w:val="single"/>
    </w:rPr>
  </w:style>
  <w:style w:type="paragraph" w:styleId="a6">
    <w:name w:val="Balloon Text"/>
    <w:basedOn w:val="a"/>
    <w:link w:val="Char"/>
    <w:rsid w:val="005510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5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f.org.gr/pt-fthiot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fthiotidas@psf.org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Links>
    <vt:vector size="6" baseType="variant"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http://www.psf.org.gr/pt-fthiotidas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ROUMELIOTIS</cp:lastModifiedBy>
  <cp:revision>7</cp:revision>
  <cp:lastPrinted>2015-01-22T07:58:00Z</cp:lastPrinted>
  <dcterms:created xsi:type="dcterms:W3CDTF">2016-03-17T14:19:00Z</dcterms:created>
  <dcterms:modified xsi:type="dcterms:W3CDTF">2016-03-17T14:37:00Z</dcterms:modified>
</cp:coreProperties>
</file>